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B34B9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2E48BF">
              <w:rPr>
                <w:b/>
                <w:sz w:val="22"/>
                <w:szCs w:val="22"/>
              </w:rPr>
              <w:t>Moduł wybieralny</w:t>
            </w:r>
            <w:r w:rsidR="00325E3C">
              <w:rPr>
                <w:b/>
                <w:sz w:val="22"/>
                <w:szCs w:val="22"/>
              </w:rPr>
              <w:t xml:space="preserve">: EKONOMIKA </w:t>
            </w:r>
            <w:r w:rsidR="00B34B9C">
              <w:rPr>
                <w:b/>
                <w:sz w:val="22"/>
                <w:szCs w:val="22"/>
              </w:rPr>
              <w:t>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24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34B9C" w:rsidRPr="00B34B9C">
              <w:rPr>
                <w:b/>
                <w:sz w:val="22"/>
                <w:szCs w:val="22"/>
              </w:rPr>
              <w:t>EKONOMIKA LOGISTYKI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14AB6">
              <w:rPr>
                <w:b/>
                <w:sz w:val="22"/>
                <w:szCs w:val="22"/>
              </w:rPr>
              <w:t>2</w:t>
            </w:r>
            <w:r w:rsidR="008B224B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1244F">
              <w:rPr>
                <w:b/>
                <w:sz w:val="22"/>
                <w:szCs w:val="22"/>
              </w:rPr>
              <w:t>I/</w:t>
            </w:r>
            <w:r w:rsidR="00B34B9C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B34B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8B224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6D14D3" w:rsidRDefault="00837904" w:rsidP="00FC3315">
            <w:pPr>
              <w:rPr>
                <w:b/>
                <w:bCs/>
                <w:sz w:val="22"/>
                <w:szCs w:val="22"/>
              </w:rPr>
            </w:pPr>
            <w:r w:rsidRPr="006D14D3">
              <w:rPr>
                <w:b/>
                <w:bCs/>
                <w:sz w:val="22"/>
                <w:szCs w:val="22"/>
              </w:rPr>
              <w:t>Dr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6D14D3" w:rsidRDefault="00837904" w:rsidP="00FC3315">
            <w:pPr>
              <w:rPr>
                <w:b/>
                <w:bCs/>
                <w:sz w:val="22"/>
                <w:szCs w:val="22"/>
              </w:rPr>
            </w:pPr>
            <w:r w:rsidRPr="006D14D3">
              <w:rPr>
                <w:b/>
                <w:bCs/>
                <w:sz w:val="22"/>
                <w:szCs w:val="22"/>
              </w:rPr>
              <w:t>Dr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57137" w:rsidRPr="001607E1" w:rsidRDefault="00857137" w:rsidP="0085713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Celem e</w:t>
            </w:r>
            <w:r w:rsidRPr="00503145">
              <w:rPr>
                <w:b/>
                <w:sz w:val="24"/>
                <w:szCs w:val="24"/>
              </w:rPr>
              <w:t>konomik</w:t>
            </w:r>
            <w:r>
              <w:rPr>
                <w:b/>
                <w:sz w:val="24"/>
                <w:szCs w:val="24"/>
              </w:rPr>
              <w:t>i</w:t>
            </w:r>
            <w:r w:rsidRPr="00503145">
              <w:rPr>
                <w:b/>
                <w:sz w:val="24"/>
                <w:szCs w:val="24"/>
              </w:rPr>
              <w:t xml:space="preserve"> logistyki</w:t>
            </w:r>
            <w:r>
              <w:rPr>
                <w:sz w:val="24"/>
                <w:szCs w:val="24"/>
              </w:rPr>
              <w:t xml:space="preserve"> jest </w:t>
            </w:r>
            <w:r w:rsidRPr="001607E1">
              <w:rPr>
                <w:sz w:val="24"/>
                <w:szCs w:val="24"/>
              </w:rPr>
              <w:t>dostarcz</w:t>
            </w:r>
            <w:r>
              <w:rPr>
                <w:sz w:val="24"/>
                <w:szCs w:val="24"/>
              </w:rPr>
              <w:t>enie</w:t>
            </w:r>
            <w:r w:rsidRPr="001607E1">
              <w:rPr>
                <w:sz w:val="24"/>
                <w:szCs w:val="24"/>
              </w:rPr>
              <w:t xml:space="preserve"> aparatury pojęciowej i metod wspomagających</w:t>
            </w:r>
            <w:r>
              <w:rPr>
                <w:sz w:val="24"/>
                <w:szCs w:val="24"/>
              </w:rPr>
              <w:t xml:space="preserve"> </w:t>
            </w:r>
            <w:r w:rsidRPr="001607E1">
              <w:rPr>
                <w:sz w:val="24"/>
                <w:szCs w:val="24"/>
              </w:rPr>
              <w:t>monitorowanie</w:t>
            </w:r>
            <w:r>
              <w:rPr>
                <w:sz w:val="24"/>
                <w:szCs w:val="24"/>
              </w:rPr>
              <w:t xml:space="preserve">, </w:t>
            </w:r>
            <w:r w:rsidRPr="001607E1">
              <w:rPr>
                <w:sz w:val="24"/>
                <w:szCs w:val="24"/>
              </w:rPr>
              <w:t>analizę</w:t>
            </w:r>
            <w:r>
              <w:rPr>
                <w:sz w:val="24"/>
                <w:szCs w:val="24"/>
              </w:rPr>
              <w:t xml:space="preserve">, </w:t>
            </w:r>
            <w:r w:rsidRPr="001607E1">
              <w:rPr>
                <w:sz w:val="24"/>
                <w:szCs w:val="24"/>
              </w:rPr>
              <w:t>projektowanie</w:t>
            </w:r>
            <w:r>
              <w:rPr>
                <w:sz w:val="24"/>
                <w:szCs w:val="24"/>
              </w:rPr>
              <w:t xml:space="preserve">, </w:t>
            </w:r>
            <w:r w:rsidRPr="001607E1">
              <w:rPr>
                <w:sz w:val="24"/>
                <w:szCs w:val="24"/>
              </w:rPr>
              <w:t>wdrażanie</w:t>
            </w:r>
            <w:r>
              <w:rPr>
                <w:sz w:val="24"/>
                <w:szCs w:val="24"/>
              </w:rPr>
              <w:t xml:space="preserve">, </w:t>
            </w:r>
            <w:r w:rsidRPr="001607E1">
              <w:rPr>
                <w:sz w:val="24"/>
                <w:szCs w:val="24"/>
              </w:rPr>
              <w:t>eksploatację</w:t>
            </w:r>
            <w:r>
              <w:rPr>
                <w:sz w:val="24"/>
                <w:szCs w:val="24"/>
              </w:rPr>
              <w:t xml:space="preserve">, </w:t>
            </w:r>
            <w:r w:rsidRPr="001607E1">
              <w:rPr>
                <w:sz w:val="24"/>
                <w:szCs w:val="24"/>
              </w:rPr>
              <w:t>ocenę</w:t>
            </w:r>
            <w:r>
              <w:rPr>
                <w:sz w:val="24"/>
                <w:szCs w:val="24"/>
              </w:rPr>
              <w:t xml:space="preserve"> i </w:t>
            </w:r>
            <w:r w:rsidRPr="001607E1">
              <w:rPr>
                <w:sz w:val="24"/>
                <w:szCs w:val="24"/>
              </w:rPr>
              <w:t>rozwój</w:t>
            </w:r>
            <w:r>
              <w:rPr>
                <w:sz w:val="24"/>
                <w:szCs w:val="24"/>
              </w:rPr>
              <w:t xml:space="preserve"> procesów logistycznych w szczególności poprzez rachunek kosztów działań logistycznych.</w:t>
            </w:r>
          </w:p>
          <w:p w:rsidR="00857137" w:rsidRDefault="00857137" w:rsidP="00857137">
            <w:pPr>
              <w:rPr>
                <w:b/>
                <w:sz w:val="24"/>
                <w:szCs w:val="24"/>
              </w:rPr>
            </w:pPr>
            <w:r w:rsidRPr="005D5D79">
              <w:rPr>
                <w:b/>
                <w:sz w:val="24"/>
                <w:szCs w:val="24"/>
              </w:rPr>
              <w:t xml:space="preserve">Cele szczegółowe nauczania przedmiotu to: </w:t>
            </w:r>
          </w:p>
          <w:p w:rsidR="00857137" w:rsidRDefault="00857137" w:rsidP="00857137">
            <w:pPr>
              <w:rPr>
                <w:sz w:val="24"/>
                <w:szCs w:val="24"/>
              </w:rPr>
            </w:pPr>
            <w:r w:rsidRPr="006824F1">
              <w:rPr>
                <w:b/>
                <w:bCs/>
                <w:sz w:val="24"/>
                <w:szCs w:val="24"/>
              </w:rPr>
              <w:t xml:space="preserve">Cel poznawczy: </w:t>
            </w:r>
            <w:r w:rsidRPr="001607E1">
              <w:rPr>
                <w:bCs/>
                <w:sz w:val="24"/>
                <w:szCs w:val="24"/>
              </w:rPr>
              <w:t>nabycie wiedzy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6824F1">
              <w:rPr>
                <w:sz w:val="24"/>
                <w:szCs w:val="24"/>
              </w:rPr>
              <w:t xml:space="preserve">z zakresu </w:t>
            </w:r>
            <w:r>
              <w:rPr>
                <w:sz w:val="24"/>
                <w:szCs w:val="24"/>
              </w:rPr>
              <w:t>problemów ekonomiki logistyki.</w:t>
            </w:r>
          </w:p>
          <w:p w:rsidR="00857137" w:rsidRDefault="00857137" w:rsidP="00857137">
            <w:pPr>
              <w:rPr>
                <w:sz w:val="24"/>
                <w:szCs w:val="24"/>
              </w:rPr>
            </w:pPr>
            <w:r w:rsidRPr="003D6A19">
              <w:rPr>
                <w:b/>
                <w:bCs/>
                <w:sz w:val="24"/>
                <w:szCs w:val="24"/>
              </w:rPr>
              <w:t>Cel empiryczny:</w:t>
            </w:r>
            <w:r>
              <w:rPr>
                <w:sz w:val="24"/>
                <w:szCs w:val="24"/>
              </w:rPr>
              <w:t xml:space="preserve"> identyfikacja problemów,</w:t>
            </w:r>
            <w:r w:rsidRPr="003D6A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ich analiza </w:t>
            </w:r>
            <w:r w:rsidRPr="003D6A19">
              <w:rPr>
                <w:sz w:val="24"/>
                <w:szCs w:val="24"/>
              </w:rPr>
              <w:t>oraz badanie  zjawisk</w:t>
            </w:r>
            <w:r>
              <w:rPr>
                <w:sz w:val="24"/>
                <w:szCs w:val="24"/>
              </w:rPr>
              <w:t xml:space="preserve"> przepływu dóbr w kontekście tworzenia łańcucha wartości dla klienta, a kosztów dla przedsiębiorstwa.  </w:t>
            </w:r>
          </w:p>
          <w:p w:rsidR="00FC3315" w:rsidRPr="009E7B8A" w:rsidRDefault="00857137" w:rsidP="00857137">
            <w:pPr>
              <w:rPr>
                <w:sz w:val="22"/>
                <w:szCs w:val="22"/>
              </w:rPr>
            </w:pPr>
            <w:r w:rsidRPr="003D6A19">
              <w:rPr>
                <w:b/>
                <w:bCs/>
                <w:sz w:val="24"/>
                <w:szCs w:val="24"/>
              </w:rPr>
              <w:t>Cel aplikacyjny:</w:t>
            </w:r>
            <w:r w:rsidRPr="003D6A19">
              <w:rPr>
                <w:sz w:val="24"/>
                <w:szCs w:val="24"/>
              </w:rPr>
              <w:t xml:space="preserve"> określenie możliwości zmian </w:t>
            </w:r>
            <w:r>
              <w:rPr>
                <w:sz w:val="24"/>
                <w:szCs w:val="24"/>
              </w:rPr>
              <w:t xml:space="preserve">(zmniejszenia kosztów) </w:t>
            </w:r>
            <w:r w:rsidRPr="003D6A19">
              <w:rPr>
                <w:sz w:val="24"/>
                <w:szCs w:val="24"/>
              </w:rPr>
              <w:t>i warunków ich wdrożenia</w:t>
            </w:r>
            <w:r>
              <w:rPr>
                <w:sz w:val="24"/>
                <w:szCs w:val="24"/>
              </w:rPr>
              <w:t xml:space="preserve"> w oparciu o analizę </w:t>
            </w:r>
            <w:r w:rsidR="00221BBE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rzypadków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B74552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Znajomość podstaw mikro i makroekonomii, podstaw rachunkowości, oraz podstaw zarządzania.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2B6548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DF71E2" w:rsidRDefault="00DF71E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DF71E2">
              <w:rPr>
                <w:bCs/>
                <w:iCs/>
                <w:sz w:val="22"/>
                <w:szCs w:val="22"/>
              </w:rPr>
              <w:t>azywa, definiuje, wymienia, opisuje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DF71E2">
              <w:rPr>
                <w:bCs/>
                <w:iCs/>
                <w:sz w:val="22"/>
                <w:szCs w:val="22"/>
              </w:rPr>
              <w:t xml:space="preserve"> wyjaśnia</w:t>
            </w:r>
            <w:r>
              <w:rPr>
                <w:bCs/>
                <w:iCs/>
                <w:sz w:val="22"/>
                <w:szCs w:val="22"/>
              </w:rPr>
              <w:t xml:space="preserve"> zakres logistyki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A47F4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  <w:p w:rsidR="00EA47F4" w:rsidRPr="009E7B8A" w:rsidRDefault="00EA47F4" w:rsidP="00A26526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DF71E2" w:rsidRDefault="00DF71E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I</w:t>
            </w:r>
            <w:r w:rsidRPr="00DF71E2">
              <w:rPr>
                <w:bCs/>
                <w:iCs/>
                <w:sz w:val="22"/>
                <w:szCs w:val="22"/>
              </w:rPr>
              <w:t>dentyfikuje</w:t>
            </w:r>
            <w:r>
              <w:rPr>
                <w:bCs/>
                <w:iCs/>
                <w:sz w:val="22"/>
                <w:szCs w:val="22"/>
              </w:rPr>
              <w:t xml:space="preserve"> i </w:t>
            </w:r>
            <w:r w:rsidRPr="00DF71E2">
              <w:rPr>
                <w:bCs/>
                <w:iCs/>
                <w:sz w:val="22"/>
                <w:szCs w:val="22"/>
              </w:rPr>
              <w:t>charakteryzuje</w:t>
            </w:r>
            <w:r>
              <w:rPr>
                <w:bCs/>
                <w:iCs/>
                <w:sz w:val="22"/>
                <w:szCs w:val="22"/>
              </w:rPr>
              <w:t xml:space="preserve"> miejsca powstawania kosztów logistyki</w:t>
            </w:r>
            <w:r w:rsidR="00EA47F4">
              <w:rPr>
                <w:bCs/>
                <w:iCs/>
                <w:sz w:val="22"/>
                <w:szCs w:val="22"/>
              </w:rPr>
              <w:t>, wymienia wskaźniki charakteryzujące koszty i efektywność logistyki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47F4" w:rsidRPr="00EA47F4" w:rsidRDefault="00EA47F4" w:rsidP="00EA47F4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EA47F4">
              <w:rPr>
                <w:rFonts w:ascii="Times New Roman" w:hAnsi="Times New Roman" w:cs="Times New Roman"/>
              </w:rPr>
              <w:t>K1P_W10</w:t>
            </w:r>
          </w:p>
          <w:p w:rsidR="00FC3315" w:rsidRPr="00EA47F4" w:rsidRDefault="00EA47F4" w:rsidP="00EA47F4">
            <w:pPr>
              <w:pStyle w:val="Bezodstpw"/>
              <w:rPr>
                <w:rFonts w:ascii="Times New Roman" w:hAnsi="Times New Roman" w:cs="Times New Roman"/>
              </w:rPr>
            </w:pPr>
            <w:r w:rsidRPr="00EA47F4">
              <w:rPr>
                <w:rFonts w:ascii="Times New Roman" w:hAnsi="Times New Roman" w:cs="Times New Roman"/>
                <w:lang w:val="pl-PL"/>
              </w:rPr>
              <w:t>K1P_W11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A26526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74552" w:rsidRDefault="00B7455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Analizuje, k</w:t>
            </w:r>
            <w:r w:rsidRPr="00B74552">
              <w:rPr>
                <w:bCs/>
                <w:iCs/>
                <w:sz w:val="22"/>
                <w:szCs w:val="22"/>
              </w:rPr>
              <w:t>lasyfikuje, porządkuje</w:t>
            </w:r>
            <w:r>
              <w:rPr>
                <w:bCs/>
                <w:iCs/>
                <w:sz w:val="22"/>
                <w:szCs w:val="22"/>
              </w:rPr>
              <w:t xml:space="preserve"> kluczowe zasoby</w:t>
            </w:r>
            <w:r w:rsidR="00D6362C">
              <w:rPr>
                <w:bCs/>
                <w:iCs/>
                <w:sz w:val="22"/>
                <w:szCs w:val="22"/>
              </w:rPr>
              <w:t xml:space="preserve"> i procesy</w:t>
            </w:r>
            <w:r>
              <w:rPr>
                <w:bCs/>
                <w:iCs/>
                <w:sz w:val="22"/>
                <w:szCs w:val="22"/>
              </w:rPr>
              <w:t xml:space="preserve">, dostawców i odbiorców; </w:t>
            </w:r>
            <w:r w:rsidRPr="00B74552">
              <w:rPr>
                <w:bCs/>
                <w:iCs/>
                <w:sz w:val="22"/>
                <w:szCs w:val="22"/>
              </w:rPr>
              <w:t>wybiera spos</w:t>
            </w:r>
            <w:r w:rsidR="00D6362C">
              <w:rPr>
                <w:bCs/>
                <w:iCs/>
                <w:sz w:val="22"/>
                <w:szCs w:val="22"/>
              </w:rPr>
              <w:t>o</w:t>
            </w:r>
            <w:r w:rsidRPr="00B74552">
              <w:rPr>
                <w:bCs/>
                <w:iCs/>
                <w:sz w:val="22"/>
                <w:szCs w:val="22"/>
              </w:rPr>
              <w:t>b</w:t>
            </w:r>
            <w:r w:rsidR="00D6362C">
              <w:rPr>
                <w:bCs/>
                <w:iCs/>
                <w:sz w:val="22"/>
                <w:szCs w:val="22"/>
              </w:rPr>
              <w:t>y zaopatrywania, organizacji produkcji i dystrybucji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  <w:p w:rsidR="00D6362C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:rsidR="00D6362C" w:rsidRPr="009E7B8A" w:rsidRDefault="00D6362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74552" w:rsidRDefault="00B7455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P</w:t>
            </w:r>
            <w:r w:rsidRPr="00B74552">
              <w:rPr>
                <w:bCs/>
                <w:iCs/>
                <w:sz w:val="22"/>
                <w:szCs w:val="22"/>
              </w:rPr>
              <w:t xml:space="preserve">rzewiduje, </w:t>
            </w:r>
            <w:r>
              <w:rPr>
                <w:bCs/>
                <w:iCs/>
                <w:sz w:val="22"/>
                <w:szCs w:val="22"/>
              </w:rPr>
              <w:t xml:space="preserve">planuje, </w:t>
            </w:r>
            <w:r w:rsidRPr="00B74552">
              <w:rPr>
                <w:bCs/>
                <w:iCs/>
                <w:sz w:val="22"/>
                <w:szCs w:val="22"/>
              </w:rPr>
              <w:t>weryfikuje, analizuje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 w:rsidRPr="00B74552">
              <w:rPr>
                <w:bCs/>
                <w:iCs/>
                <w:sz w:val="22"/>
                <w:szCs w:val="22"/>
              </w:rPr>
              <w:t>ocenia, szacuje</w:t>
            </w:r>
            <w:r>
              <w:rPr>
                <w:bCs/>
                <w:iCs/>
                <w:sz w:val="22"/>
                <w:szCs w:val="22"/>
              </w:rPr>
              <w:t xml:space="preserve"> koszty procesów i działań logistycznych oraz miejsca ich powstawania.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62C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  <w:p w:rsidR="00FC3315" w:rsidRPr="009E7B8A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6362C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Wykorzystuje różne źródła wiedzy</w:t>
            </w:r>
            <w:r>
              <w:rPr>
                <w:sz w:val="22"/>
                <w:szCs w:val="22"/>
              </w:rPr>
              <w:t xml:space="preserve">; potrafi </w:t>
            </w:r>
            <w:r w:rsidRPr="00A16302">
              <w:rPr>
                <w:sz w:val="24"/>
                <w:szCs w:val="24"/>
              </w:rPr>
              <w:t>wyciągać wnioski z popełnianych błędów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K1P_K06</w:t>
            </w:r>
          </w:p>
          <w:p w:rsidR="00D6362C" w:rsidRPr="009E7B8A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D14D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Rodowód, pojęcie</w:t>
            </w:r>
            <w:r w:rsidR="006E7CDB">
              <w:rPr>
                <w:sz w:val="22"/>
                <w:szCs w:val="22"/>
              </w:rPr>
              <w:t>, cele</w:t>
            </w:r>
            <w:r>
              <w:rPr>
                <w:sz w:val="22"/>
                <w:szCs w:val="22"/>
              </w:rPr>
              <w:t xml:space="preserve"> i zakres logistyki; </w:t>
            </w:r>
            <w:r w:rsidR="006E7CDB">
              <w:rPr>
                <w:sz w:val="22"/>
                <w:szCs w:val="22"/>
              </w:rPr>
              <w:t xml:space="preserve">łańcuch i węzły logistyczne; </w:t>
            </w:r>
            <w:r>
              <w:rPr>
                <w:sz w:val="22"/>
                <w:szCs w:val="22"/>
              </w:rPr>
              <w:t xml:space="preserve">procesy i działania logistyczne; </w:t>
            </w:r>
            <w:r w:rsidR="006E7CDB">
              <w:rPr>
                <w:sz w:val="22"/>
                <w:szCs w:val="22"/>
              </w:rPr>
              <w:t xml:space="preserve">logistyka zaopatrzenia; logistyczne kryteria wyboru dostawców; modele procesów produkcyjnych; odpady </w:t>
            </w:r>
            <w:r w:rsidR="006E7CDB">
              <w:rPr>
                <w:sz w:val="22"/>
                <w:szCs w:val="22"/>
              </w:rPr>
              <w:lastRenderedPageBreak/>
              <w:t xml:space="preserve">produkcyjne i ich zagospodarowania; </w:t>
            </w:r>
            <w:r w:rsidR="0051478B">
              <w:rPr>
                <w:sz w:val="22"/>
                <w:szCs w:val="22"/>
              </w:rPr>
              <w:t xml:space="preserve">systemy usprawniające organizację produkcji; sterowania przepływami w produkcji systemem </w:t>
            </w:r>
            <w:proofErr w:type="spellStart"/>
            <w:r w:rsidR="0051478B">
              <w:rPr>
                <w:sz w:val="22"/>
                <w:szCs w:val="22"/>
              </w:rPr>
              <w:t>Kanban</w:t>
            </w:r>
            <w:proofErr w:type="spellEnd"/>
            <w:r w:rsidR="0051478B">
              <w:rPr>
                <w:sz w:val="22"/>
                <w:szCs w:val="22"/>
              </w:rPr>
              <w:t>; logistyka dystrybucji – kanały i ogniwa</w:t>
            </w:r>
            <w:r w:rsidR="00704752">
              <w:rPr>
                <w:sz w:val="22"/>
                <w:szCs w:val="22"/>
              </w:rPr>
              <w:t xml:space="preserve"> dystrybucji</w:t>
            </w:r>
            <w:r w:rsidR="0051478B">
              <w:rPr>
                <w:sz w:val="22"/>
                <w:szCs w:val="22"/>
              </w:rPr>
              <w:t xml:space="preserve">; </w:t>
            </w:r>
            <w:r w:rsidR="00704752">
              <w:rPr>
                <w:sz w:val="22"/>
                <w:szCs w:val="22"/>
              </w:rPr>
              <w:t xml:space="preserve">koszty i efektywność logistyki; systemy informatyczne wspierające logistykę; logistyka zwrotna i </w:t>
            </w:r>
            <w:proofErr w:type="spellStart"/>
            <w:r w:rsidR="00704752">
              <w:rPr>
                <w:sz w:val="22"/>
                <w:szCs w:val="22"/>
              </w:rPr>
              <w:t>ekologistyka</w:t>
            </w:r>
            <w:proofErr w:type="spellEnd"/>
            <w:r w:rsidR="00A32AD2">
              <w:rPr>
                <w:sz w:val="22"/>
                <w:szCs w:val="22"/>
              </w:rPr>
              <w:t>.</w:t>
            </w:r>
            <w:r w:rsidR="00704752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E7CDB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Identyfikacja, optymalizacja i synchronizacja procesów i działań logistycznych; metody kształtowania zapasów zaopatrzeniowych; metody oceny i klasyfikacji dostawców; planowanie potrzeb materiałowych – system MRP; wskaźniki monitorujące logistykę produkcji; </w:t>
            </w:r>
            <w:r w:rsidR="0051478B">
              <w:rPr>
                <w:sz w:val="22"/>
                <w:szCs w:val="22"/>
              </w:rPr>
              <w:t xml:space="preserve">zintegrowany wskaźnik OEE; rozwiązywanie problemów z wykorzystaniem metod: 5 </w:t>
            </w:r>
            <w:proofErr w:type="spellStart"/>
            <w:r w:rsidR="0051478B">
              <w:rPr>
                <w:sz w:val="22"/>
                <w:szCs w:val="22"/>
              </w:rPr>
              <w:t>Why</w:t>
            </w:r>
            <w:proofErr w:type="spellEnd"/>
            <w:r w:rsidR="0051478B">
              <w:rPr>
                <w:sz w:val="22"/>
                <w:szCs w:val="22"/>
              </w:rPr>
              <w:t xml:space="preserve">, diagramu </w:t>
            </w:r>
            <w:proofErr w:type="spellStart"/>
            <w:r w:rsidR="0051478B">
              <w:rPr>
                <w:sz w:val="22"/>
                <w:szCs w:val="22"/>
              </w:rPr>
              <w:t>Ishikawy</w:t>
            </w:r>
            <w:proofErr w:type="spellEnd"/>
            <w:r w:rsidR="0051478B">
              <w:rPr>
                <w:sz w:val="22"/>
                <w:szCs w:val="22"/>
              </w:rPr>
              <w:t xml:space="preserve">, cyklu </w:t>
            </w:r>
            <w:proofErr w:type="spellStart"/>
            <w:r w:rsidR="0051478B">
              <w:rPr>
                <w:sz w:val="22"/>
                <w:szCs w:val="22"/>
              </w:rPr>
              <w:t>Deminga</w:t>
            </w:r>
            <w:proofErr w:type="spellEnd"/>
            <w:r w:rsidR="0051478B">
              <w:rPr>
                <w:sz w:val="22"/>
                <w:szCs w:val="22"/>
              </w:rPr>
              <w:t xml:space="preserve">; wyznaczanie zdolności dystrybucyjnych; </w:t>
            </w:r>
            <w:r w:rsidR="00704752">
              <w:rPr>
                <w:sz w:val="22"/>
                <w:szCs w:val="22"/>
              </w:rPr>
              <w:t xml:space="preserve">wybrane wskaźniki efektywności logistyki; </w:t>
            </w:r>
            <w:r w:rsidR="0051478B">
              <w:rPr>
                <w:sz w:val="22"/>
                <w:szCs w:val="22"/>
              </w:rPr>
              <w:t xml:space="preserve"> </w:t>
            </w:r>
            <w:r w:rsidR="00704752">
              <w:rPr>
                <w:sz w:val="22"/>
                <w:szCs w:val="22"/>
              </w:rPr>
              <w:t xml:space="preserve">rachunek kosztów działań ABC w logistyce; przykłady systemów informatycznych w logistyce. 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D14D3" w:rsidRPr="002612DE" w:rsidRDefault="006D14D3" w:rsidP="006D14D3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 xml:space="preserve">Iwona Pisz, Tadeusz Sęk, Władysław </w:t>
            </w:r>
            <w:proofErr w:type="spellStart"/>
            <w:r w:rsidRPr="002612DE">
              <w:rPr>
                <w:sz w:val="22"/>
                <w:szCs w:val="22"/>
              </w:rPr>
              <w:t>Zielecki</w:t>
            </w:r>
            <w:proofErr w:type="spellEnd"/>
            <w:r w:rsidRPr="002612DE">
              <w:rPr>
                <w:sz w:val="22"/>
                <w:szCs w:val="22"/>
              </w:rPr>
              <w:t xml:space="preserve">, </w:t>
            </w:r>
            <w:r w:rsidRPr="002612DE">
              <w:rPr>
                <w:b/>
                <w:i/>
                <w:sz w:val="22"/>
                <w:szCs w:val="22"/>
              </w:rPr>
              <w:t>Logistyka w przedsiębiorstwie</w:t>
            </w:r>
            <w:r w:rsidRPr="002612DE">
              <w:rPr>
                <w:sz w:val="22"/>
                <w:szCs w:val="22"/>
              </w:rPr>
              <w:t>, PWE, 2013 [</w:t>
            </w:r>
            <w:r w:rsidRPr="002612DE">
              <w:rPr>
                <w:i/>
                <w:sz w:val="22"/>
                <w:szCs w:val="22"/>
              </w:rPr>
              <w:t xml:space="preserve">także: wersja </w:t>
            </w:r>
            <w:proofErr w:type="spellStart"/>
            <w:r w:rsidRPr="002612DE">
              <w:rPr>
                <w:i/>
                <w:sz w:val="22"/>
                <w:szCs w:val="22"/>
              </w:rPr>
              <w:t>elektr</w:t>
            </w:r>
            <w:proofErr w:type="spellEnd"/>
            <w:r w:rsidRPr="002612DE">
              <w:rPr>
                <w:i/>
                <w:sz w:val="22"/>
                <w:szCs w:val="22"/>
              </w:rPr>
              <w:t>. w: LIBRA</w:t>
            </w:r>
            <w:r w:rsidRPr="002612DE">
              <w:rPr>
                <w:sz w:val="22"/>
                <w:szCs w:val="22"/>
              </w:rPr>
              <w:t>].</w:t>
            </w:r>
          </w:p>
          <w:p w:rsidR="00FC3315" w:rsidRDefault="006D14D3" w:rsidP="006D14D3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 xml:space="preserve">Czesław Skowronek, Zdzisław </w:t>
            </w:r>
            <w:proofErr w:type="spellStart"/>
            <w:r w:rsidRPr="002612DE">
              <w:rPr>
                <w:sz w:val="22"/>
                <w:szCs w:val="22"/>
              </w:rPr>
              <w:t>Sariusz-Wolski</w:t>
            </w:r>
            <w:proofErr w:type="spellEnd"/>
            <w:r w:rsidRPr="002612DE">
              <w:rPr>
                <w:sz w:val="22"/>
                <w:szCs w:val="22"/>
              </w:rPr>
              <w:t xml:space="preserve">, </w:t>
            </w:r>
            <w:r w:rsidRPr="002612DE">
              <w:rPr>
                <w:b/>
                <w:i/>
                <w:sz w:val="22"/>
                <w:szCs w:val="22"/>
              </w:rPr>
              <w:t>Logistyka w przedsiębiorstwie</w:t>
            </w:r>
            <w:r w:rsidRPr="002612DE">
              <w:rPr>
                <w:sz w:val="22"/>
                <w:szCs w:val="22"/>
              </w:rPr>
              <w:t>, PWE, 2012</w:t>
            </w:r>
            <w:r w:rsidR="002612DE">
              <w:rPr>
                <w:sz w:val="22"/>
                <w:szCs w:val="22"/>
              </w:rPr>
              <w:t>.</w:t>
            </w:r>
          </w:p>
          <w:p w:rsidR="002612DE" w:rsidRPr="002612DE" w:rsidRDefault="002612DE" w:rsidP="006D14D3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Andrzej Dąbek</w:t>
            </w:r>
            <w:r>
              <w:rPr>
                <w:sz w:val="22"/>
                <w:szCs w:val="22"/>
              </w:rPr>
              <w:t>,</w:t>
            </w:r>
            <w:r w:rsidRPr="002612DE">
              <w:rPr>
                <w:sz w:val="22"/>
                <w:szCs w:val="22"/>
              </w:rPr>
              <w:t xml:space="preserve"> </w:t>
            </w:r>
            <w:r w:rsidRPr="002612DE">
              <w:rPr>
                <w:b/>
                <w:i/>
                <w:sz w:val="22"/>
                <w:szCs w:val="22"/>
              </w:rPr>
              <w:t>Ćwiczenia i zadania z transportu, spedycji i logistyki</w:t>
            </w:r>
            <w:r w:rsidRPr="002612DE">
              <w:rPr>
                <w:sz w:val="22"/>
                <w:szCs w:val="22"/>
              </w:rPr>
              <w:t xml:space="preserve">, </w:t>
            </w:r>
            <w:proofErr w:type="spellStart"/>
            <w:r w:rsidRPr="002612DE">
              <w:rPr>
                <w:sz w:val="22"/>
                <w:szCs w:val="22"/>
              </w:rPr>
              <w:t>Difin</w:t>
            </w:r>
            <w:proofErr w:type="spellEnd"/>
            <w:r w:rsidRPr="002612DE">
              <w:rPr>
                <w:sz w:val="22"/>
                <w:szCs w:val="22"/>
              </w:rPr>
              <w:t xml:space="preserve"> 2014</w:t>
            </w:r>
            <w:r>
              <w:rPr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2612DE" w:rsidRDefault="00704752" w:rsidP="009E7B8A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 xml:space="preserve">Andrzej Szymonik, Iwo Nowak, </w:t>
            </w:r>
            <w:r w:rsidRPr="002612DE">
              <w:rPr>
                <w:b/>
                <w:i/>
                <w:sz w:val="22"/>
                <w:szCs w:val="22"/>
              </w:rPr>
              <w:t>Współczesna logistyka</w:t>
            </w:r>
            <w:r w:rsidRPr="002612DE">
              <w:rPr>
                <w:sz w:val="22"/>
                <w:szCs w:val="22"/>
              </w:rPr>
              <w:t xml:space="preserve">, </w:t>
            </w:r>
            <w:proofErr w:type="spellStart"/>
            <w:r w:rsidRPr="002612DE">
              <w:rPr>
                <w:sz w:val="22"/>
                <w:szCs w:val="22"/>
              </w:rPr>
              <w:t>Difin</w:t>
            </w:r>
            <w:proofErr w:type="spellEnd"/>
            <w:r w:rsidRPr="002612DE">
              <w:rPr>
                <w:sz w:val="22"/>
                <w:szCs w:val="22"/>
              </w:rPr>
              <w:t xml:space="preserve"> 2018.</w:t>
            </w:r>
          </w:p>
          <w:p w:rsidR="00704752" w:rsidRPr="002612DE" w:rsidRDefault="00704752" w:rsidP="00704752">
            <w:pPr>
              <w:rPr>
                <w:sz w:val="22"/>
                <w:szCs w:val="22"/>
              </w:rPr>
            </w:pPr>
            <w:r w:rsidRPr="002612DE">
              <w:rPr>
                <w:b/>
                <w:sz w:val="22"/>
                <w:szCs w:val="22"/>
              </w:rPr>
              <w:t>„</w:t>
            </w:r>
            <w:r w:rsidRPr="002612DE">
              <w:rPr>
                <w:b/>
                <w:i/>
                <w:sz w:val="22"/>
                <w:szCs w:val="22"/>
              </w:rPr>
              <w:t>Logistyka</w:t>
            </w:r>
            <w:r w:rsidRPr="002612DE">
              <w:rPr>
                <w:b/>
                <w:sz w:val="22"/>
                <w:szCs w:val="22"/>
              </w:rPr>
              <w:t>”</w:t>
            </w:r>
            <w:r w:rsidRPr="002612DE">
              <w:rPr>
                <w:sz w:val="22"/>
                <w:szCs w:val="22"/>
              </w:rPr>
              <w:t xml:space="preserve"> – dwumiesięcznik, </w:t>
            </w:r>
            <w:r w:rsidRPr="002612DE">
              <w:rPr>
                <w:sz w:val="22"/>
                <w:szCs w:val="22"/>
                <w:shd w:val="clear" w:color="auto" w:fill="F9F9F9"/>
              </w:rPr>
              <w:t xml:space="preserve">Instytut Logistyki i Magazynowania, Poznań: </w:t>
            </w:r>
          </w:p>
          <w:p w:rsidR="00704752" w:rsidRPr="002612DE" w:rsidRDefault="00704752" w:rsidP="00704752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„</w:t>
            </w:r>
            <w:r w:rsidRPr="002612DE">
              <w:rPr>
                <w:b/>
                <w:i/>
                <w:sz w:val="22"/>
                <w:szCs w:val="22"/>
              </w:rPr>
              <w:t>T-S-L-biznes”</w:t>
            </w:r>
            <w:r w:rsidRPr="002612DE">
              <w:rPr>
                <w:sz w:val="22"/>
                <w:szCs w:val="22"/>
              </w:rPr>
              <w:t xml:space="preserve"> miesięcznik, wyd. </w:t>
            </w:r>
            <w:r w:rsidRPr="002612DE">
              <w:rPr>
                <w:rStyle w:val="Pogrubienie"/>
                <w:b w:val="0"/>
                <w:bCs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KMG Media Sp. z o.o.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704752" w:rsidRPr="002612DE" w:rsidRDefault="00704752" w:rsidP="00704752">
            <w:pPr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Wykład</w:t>
            </w:r>
            <w:r w:rsidR="002612DE">
              <w:rPr>
                <w:sz w:val="22"/>
                <w:szCs w:val="22"/>
              </w:rPr>
              <w:t xml:space="preserve"> z prezentacją multimedialną</w:t>
            </w:r>
            <w:r w:rsidRPr="002612DE">
              <w:rPr>
                <w:sz w:val="22"/>
                <w:szCs w:val="22"/>
              </w:rPr>
              <w:t xml:space="preserve">, </w:t>
            </w:r>
          </w:p>
          <w:p w:rsidR="00FC3315" w:rsidRDefault="00704752" w:rsidP="00704752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Ćwiczenia z wykorzystaniem metod problemowych, werbalnych, praktycznych i symulacji</w:t>
            </w:r>
            <w:r w:rsidR="00DF71E2">
              <w:rPr>
                <w:sz w:val="22"/>
                <w:szCs w:val="22"/>
              </w:rPr>
              <w:t>;</w:t>
            </w:r>
          </w:p>
          <w:p w:rsidR="00DF71E2" w:rsidRPr="002612DE" w:rsidRDefault="00DF71E2" w:rsidP="007047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najnowszych problemów logistycznych na podstawie artykułów w czasopismach branżowych z dyskusją.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DF71E2" w:rsidRDefault="002612DE" w:rsidP="00FC3315">
            <w:pPr>
              <w:rPr>
                <w:sz w:val="22"/>
                <w:szCs w:val="22"/>
              </w:rPr>
            </w:pPr>
            <w:r w:rsidRPr="00DF71E2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E7B8A" w:rsidRDefault="00121A3C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9E7B8A" w:rsidRDefault="00121A3C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03-05</w:t>
            </w:r>
          </w:p>
        </w:tc>
      </w:tr>
      <w:tr w:rsidR="00121A3C" w:rsidRPr="009E7B8A" w:rsidTr="00EA2D0E">
        <w:tc>
          <w:tcPr>
            <w:tcW w:w="8208" w:type="dxa"/>
            <w:gridSpan w:val="2"/>
          </w:tcPr>
          <w:p w:rsidR="00121A3C" w:rsidRDefault="00121A3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analiz artykułów</w:t>
            </w:r>
          </w:p>
        </w:tc>
        <w:tc>
          <w:tcPr>
            <w:tcW w:w="1800" w:type="dxa"/>
          </w:tcPr>
          <w:p w:rsidR="00121A3C" w:rsidRDefault="00121A3C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03-05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Kolokwia</w:t>
            </w:r>
          </w:p>
        </w:tc>
        <w:tc>
          <w:tcPr>
            <w:tcW w:w="1800" w:type="dxa"/>
          </w:tcPr>
          <w:p w:rsidR="00FC3315" w:rsidRPr="009E7B8A" w:rsidRDefault="00121A3C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  <w:r w:rsidR="002612DE">
              <w:rPr>
                <w:sz w:val="22"/>
                <w:szCs w:val="22"/>
              </w:rPr>
              <w:t xml:space="preserve">: 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2612DE" w:rsidRDefault="002612DE" w:rsidP="00FC3315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2612DE">
              <w:rPr>
                <w:rFonts w:cs="Arial"/>
                <w:bCs/>
                <w:sz w:val="22"/>
                <w:szCs w:val="22"/>
              </w:rPr>
              <w:t xml:space="preserve">Egzamin obejmuje wiedzę z wykładów oraz zalecanej literatury, zaliczenie ćwiczeń na podstawie aktywności, </w:t>
            </w:r>
            <w:r>
              <w:rPr>
                <w:rFonts w:cs="Arial"/>
                <w:bCs/>
                <w:sz w:val="22"/>
                <w:szCs w:val="22"/>
              </w:rPr>
              <w:t>wniosków z analizy tekstów artykułów w czasopismach branżowych oraz</w:t>
            </w:r>
            <w:r w:rsidRPr="002612DE">
              <w:rPr>
                <w:rFonts w:cs="Arial"/>
                <w:bCs/>
                <w:sz w:val="22"/>
                <w:szCs w:val="22"/>
              </w:rPr>
              <w:t> kolokwiów</w:t>
            </w:r>
            <w:r w:rsidR="000B3767">
              <w:rPr>
                <w:rFonts w:cs="Arial"/>
                <w:bCs/>
                <w:sz w:val="22"/>
                <w:szCs w:val="22"/>
              </w:rPr>
              <w:t>. Ocena końcowa = 40% wykład+ 60% ćwiczenia.</w:t>
            </w:r>
            <w:bookmarkStart w:id="0" w:name="_GoBack"/>
            <w:bookmarkEnd w:id="0"/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2B654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B34B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A869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B224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A869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A869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A869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A869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A869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121A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A869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121A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121A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2812" w:type="dxa"/>
            <w:vAlign w:val="center"/>
          </w:tcPr>
          <w:p w:rsidR="00FC3315" w:rsidRPr="009E7B8A" w:rsidRDefault="00A869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8B224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8438C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A86950">
              <w:rPr>
                <w:b/>
                <w:sz w:val="22"/>
                <w:szCs w:val="22"/>
              </w:rPr>
              <w:t xml:space="preserve"> - Ekonomia i finanse </w:t>
            </w:r>
          </w:p>
          <w:p w:rsidR="00A86950" w:rsidRPr="009E7B8A" w:rsidRDefault="008438C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A86950">
              <w:rPr>
                <w:b/>
                <w:sz w:val="22"/>
                <w:szCs w:val="22"/>
              </w:rPr>
              <w:t xml:space="preserve"> – Nauki o zarządzaniu i jakości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869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0556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D33858"/>
    <w:multiLevelType w:val="hybridMultilevel"/>
    <w:tmpl w:val="B4EEB896"/>
    <w:lvl w:ilvl="0" w:tplc="F4EA4E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56"/>
        <w:szCs w:val="5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EC7"/>
    <w:rsid w:val="000556D5"/>
    <w:rsid w:val="00087387"/>
    <w:rsid w:val="000B3767"/>
    <w:rsid w:val="000C760A"/>
    <w:rsid w:val="000E358E"/>
    <w:rsid w:val="00121A3C"/>
    <w:rsid w:val="001576BD"/>
    <w:rsid w:val="00183B8B"/>
    <w:rsid w:val="00221BBE"/>
    <w:rsid w:val="002612DE"/>
    <w:rsid w:val="002B6548"/>
    <w:rsid w:val="002E48BF"/>
    <w:rsid w:val="00325E3C"/>
    <w:rsid w:val="00335D56"/>
    <w:rsid w:val="00410D8C"/>
    <w:rsid w:val="0041244F"/>
    <w:rsid w:val="00416716"/>
    <w:rsid w:val="004474A9"/>
    <w:rsid w:val="00451643"/>
    <w:rsid w:val="004C2809"/>
    <w:rsid w:val="0050790E"/>
    <w:rsid w:val="0051478B"/>
    <w:rsid w:val="005A5B46"/>
    <w:rsid w:val="00622034"/>
    <w:rsid w:val="006D14D3"/>
    <w:rsid w:val="006E7CDB"/>
    <w:rsid w:val="00704752"/>
    <w:rsid w:val="00801B19"/>
    <w:rsid w:val="008020D5"/>
    <w:rsid w:val="008322AC"/>
    <w:rsid w:val="00837904"/>
    <w:rsid w:val="008438C6"/>
    <w:rsid w:val="00857137"/>
    <w:rsid w:val="00865722"/>
    <w:rsid w:val="008A0657"/>
    <w:rsid w:val="008B224B"/>
    <w:rsid w:val="008C358C"/>
    <w:rsid w:val="009074ED"/>
    <w:rsid w:val="009A0639"/>
    <w:rsid w:val="009E7B8A"/>
    <w:rsid w:val="009F5760"/>
    <w:rsid w:val="00A0703A"/>
    <w:rsid w:val="00A26526"/>
    <w:rsid w:val="00A32AD2"/>
    <w:rsid w:val="00A86950"/>
    <w:rsid w:val="00B34B9C"/>
    <w:rsid w:val="00B74552"/>
    <w:rsid w:val="00C60C15"/>
    <w:rsid w:val="00C83126"/>
    <w:rsid w:val="00D240F4"/>
    <w:rsid w:val="00D466D8"/>
    <w:rsid w:val="00D6362C"/>
    <w:rsid w:val="00DF71E2"/>
    <w:rsid w:val="00E32F86"/>
    <w:rsid w:val="00E40B0C"/>
    <w:rsid w:val="00E83C86"/>
    <w:rsid w:val="00EA2C4A"/>
    <w:rsid w:val="00EA47F4"/>
    <w:rsid w:val="00EE2410"/>
    <w:rsid w:val="00F11836"/>
    <w:rsid w:val="00F14AB6"/>
    <w:rsid w:val="00F22F4E"/>
    <w:rsid w:val="00FA2E58"/>
    <w:rsid w:val="00FC3315"/>
    <w:rsid w:val="00FD7A2E"/>
    <w:rsid w:val="00FE2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704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799</Words>
  <Characters>4794</Characters>
  <Application>Microsoft Office Word</Application>
  <DocSecurity>4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2019-07-02T17:47:00Z</dcterms:created>
  <dcterms:modified xsi:type="dcterms:W3CDTF">2019-07-02T17:47:00Z</dcterms:modified>
</cp:coreProperties>
</file>